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9B7D6B">
      <w:pPr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b/>
        </w:rPr>
        <w:t>II. TABLICA RAZLUČNIH PRAVA</w:t>
      </w:r>
    </w:p>
    <w:p w:rsidR="00000000" w:rsidRDefault="009B7D6B">
      <w:pPr>
        <w:jc w:val="center"/>
        <w:rPr>
          <w:rFonts w:ascii="Times New Roman" w:hAnsi="Times New Roman"/>
        </w:rPr>
      </w:pPr>
    </w:p>
    <w:p w:rsidR="00000000" w:rsidRDefault="009B7D6B">
      <w:pPr>
        <w:jc w:val="center"/>
        <w:rPr>
          <w:rFonts w:ascii="Times New Roman" w:hAnsi="Times New Roman"/>
        </w:rPr>
      </w:pPr>
      <w:r>
        <w:rPr>
          <w:noProof/>
          <w:lang w:val="hr-HR" w:eastAsia="hr-H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331585" cy="3032125"/>
                <wp:effectExtent l="0" t="635" r="254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1585" cy="303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20"/>
                              <w:gridCol w:w="1524"/>
                              <w:gridCol w:w="1440"/>
                              <w:gridCol w:w="1260"/>
                              <w:gridCol w:w="1536"/>
                              <w:gridCol w:w="1164"/>
                              <w:gridCol w:w="1176"/>
                              <w:gridCol w:w="1150"/>
                            </w:tblGrid>
                            <w:tr w:rsidR="00000000"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Redni broj </w:t>
                                  </w:r>
                                </w:p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Ime i prezime /  tvrtka ili naziv razlučnog vjerovnika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OIB razlučnog vjerovnika 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Adresa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 / sjedište razlučnog vjerovnika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Javna knjiga u koju je razlučno pravo upisano</w:t>
                                  </w:r>
                                </w:p>
                              </w:tc>
                              <w:tc>
                                <w:tcPr>
                                  <w:tcW w:w="11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Iznos tražbine osigurane razlučnim pravom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Pravnu osnovu tražbine osigurane razlučnim pravom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Dio imovine na koji se odnosi razlučno pravo</w:t>
                                  </w:r>
                                </w:p>
                              </w:tc>
                            </w:tr>
                            <w:tr w:rsidR="00000000">
                              <w:trPr>
                                <w:trHeight w:val="120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H-ABDUCO D.O.O.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13667298928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Zagreb, 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Slavonska avenija 6a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zemljišne knjige Općinskog građanskog suda u Zagrebu</w:t>
                                  </w:r>
                                </w:p>
                              </w:tc>
                              <w:tc>
                                <w:tcPr>
                                  <w:tcW w:w="11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6.639.359.24 kn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Ugovor o kreditu sa sporazumom o osiguranju novčane tražbine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nekretnina upisana u zk.ul.13321 k.o. Grad Zagreb (3.etaža)</w:t>
                                  </w:r>
                                </w:p>
                              </w:tc>
                            </w:tr>
                            <w:tr w:rsidR="00000000"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9B7D6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05pt;width:498.55pt;height:238.7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20"/>
                        <w:gridCol w:w="1524"/>
                        <w:gridCol w:w="1440"/>
                        <w:gridCol w:w="1260"/>
                        <w:gridCol w:w="1536"/>
                        <w:gridCol w:w="1164"/>
                        <w:gridCol w:w="1176"/>
                        <w:gridCol w:w="1150"/>
                      </w:tblGrid>
                      <w:tr w:rsidR="00000000"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Redni broj </w:t>
                            </w:r>
                          </w:p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Ime i prezime /  tvrtka ili naziv razlučnog vjerovnika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OIB razlučnog vjerovnika 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Adresa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/ sjedište razlučnog vjerovnika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Javna knjiga u koju je razlučno pravo upisano</w:t>
                            </w:r>
                          </w:p>
                        </w:tc>
                        <w:tc>
                          <w:tcPr>
                            <w:tcW w:w="11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Iznos tražbine osigurane razlučnim pravom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Pravnu osnovu tražbine osigurane razlučnim pravom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Dio imovine na koji se odnosi razlučno pravo</w:t>
                            </w:r>
                          </w:p>
                        </w:tc>
                      </w:tr>
                      <w:tr w:rsidR="00000000">
                        <w:trPr>
                          <w:trHeight w:val="120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H-ABDUCO D.O.O.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13667298928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Zagreb,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Slavonska avenija 6a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zemljišne knjige Općinskog građanskog suda u Zagrebu</w:t>
                            </w:r>
                          </w:p>
                        </w:tc>
                        <w:tc>
                          <w:tcPr>
                            <w:tcW w:w="11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6.639.359.24 kn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Ugovor o kreditu sa sporazumom o osiguranju novčane tražbine</w:t>
                            </w: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nekretnina upisana u zk.ul.13321 k.o. Grad Zagreb (3.etaža)</w:t>
                            </w:r>
                          </w:p>
                        </w:tc>
                      </w:tr>
                      <w:tr w:rsidR="00000000"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52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1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000000" w:rsidRDefault="009B7D6B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00000" w:rsidRDefault="009B7D6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III. TABLICA IZLUČNIH PRAVA</w:t>
      </w:r>
    </w:p>
    <w:p w:rsidR="00000000" w:rsidRDefault="009B7D6B">
      <w:pPr>
        <w:jc w:val="center"/>
        <w:rPr>
          <w:rFonts w:ascii="Times New Roman" w:hAnsi="Times New Roman"/>
        </w:rPr>
      </w:pPr>
    </w:p>
    <w:p w:rsidR="00000000" w:rsidRDefault="009B7D6B">
      <w:pPr>
        <w:jc w:val="center"/>
        <w:rPr>
          <w:rFonts w:ascii="Times New Roman" w:hAnsi="Times New Roman"/>
        </w:rPr>
      </w:pPr>
      <w:r>
        <w:rPr>
          <w:noProof/>
          <w:lang w:val="hr-HR" w:eastAsia="hr-H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268085" cy="2331085"/>
                <wp:effectExtent l="3175" t="635" r="0" b="1905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8085" cy="233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20"/>
                              <w:gridCol w:w="2520"/>
                              <w:gridCol w:w="1800"/>
                              <w:gridCol w:w="2064"/>
                              <w:gridCol w:w="1260"/>
                              <w:gridCol w:w="1512"/>
                            </w:tblGrid>
                            <w:tr w:rsidR="00000000"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Redni broj </w:t>
                                  </w:r>
                                </w:p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Ime i prezime /  t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vrtka ili naziv 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izlučnog 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vjerovnika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OIB 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zlučnog vjerovnika </w:t>
                                  </w:r>
                                </w:p>
                              </w:tc>
                              <w:tc>
                                <w:tcPr>
                                  <w:tcW w:w="20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 xml:space="preserve">Adresa / sjedište 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zlučnog vjerovnika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Pravna osnova izlučnog prava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00000" w:rsidRDefault="009B7D6B">
                                  <w:pPr>
                                    <w:pStyle w:val="NoSpacing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Predmet izlučnog prava</w:t>
                                  </w:r>
                                </w:p>
                              </w:tc>
                            </w:tr>
                            <w:tr w:rsidR="00000000"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FERRUM KM D.O.O.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60363447135</w:t>
                                  </w:r>
                                </w:p>
                              </w:tc>
                              <w:tc>
                                <w:tcPr>
                                  <w:tcW w:w="20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Gornji Stupnik, Gornjostupnička 2a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Rješenje o dosudi nekretnine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Nekretn</w:t>
                                  </w:r>
                                  <w:r>
                                    <w:rPr>
                                      <w:rFonts w:ascii="Times New Roman" w:hAnsi="Times New Roman"/>
                                    </w:rPr>
                                    <w:t>ine upisane u zk.ul.108309 k.o. Stupnik I zk.ul.129 k.o. Stupnik</w:t>
                                  </w:r>
                                </w:p>
                              </w:tc>
                            </w:tr>
                            <w:tr w:rsidR="00000000"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000000" w:rsidRDefault="009B7D6B">
                                  <w:pPr>
                                    <w:pStyle w:val="NoSpacing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9B7D6B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0;margin-top:.05pt;width:493.55pt;height:183.55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" stroked="f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20"/>
                        <w:gridCol w:w="2520"/>
                        <w:gridCol w:w="1800"/>
                        <w:gridCol w:w="2064"/>
                        <w:gridCol w:w="1260"/>
                        <w:gridCol w:w="1512"/>
                      </w:tblGrid>
                      <w:tr w:rsidR="00000000"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Redni broj </w:t>
                            </w:r>
                          </w:p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Ime i prezime /  t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vrtka ili naziv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izlučnog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vjerovnika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OIB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zlučnog vjerovnika </w:t>
                            </w:r>
                          </w:p>
                        </w:tc>
                        <w:tc>
                          <w:tcPr>
                            <w:tcW w:w="20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Adresa / sjedište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zlučnog vjerovnika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Pravna osnova izlučnog prava</w:t>
                            </w:r>
                          </w:p>
                        </w:tc>
                        <w:tc>
                          <w:tcPr>
                            <w:tcW w:w="1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000000" w:rsidRDefault="009B7D6B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Predmet izlučnog prava</w:t>
                            </w:r>
                          </w:p>
                        </w:tc>
                      </w:tr>
                      <w:tr w:rsidR="00000000"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FERRUM KM D.O.O.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60363447135</w:t>
                            </w:r>
                          </w:p>
                        </w:tc>
                        <w:tc>
                          <w:tcPr>
                            <w:tcW w:w="20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Gornji Stupnik, Gornjostupnička 2a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Rješenje o dosudi nekretnine</w:t>
                            </w:r>
                          </w:p>
                        </w:tc>
                        <w:tc>
                          <w:tcPr>
                            <w:tcW w:w="1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Nekretn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ine upisane u zk.ul.108309 k.o. Stupnik I zk.ul.129 k.o. Stupnik</w:t>
                            </w:r>
                          </w:p>
                        </w:tc>
                      </w:tr>
                      <w:tr w:rsidR="00000000"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20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000000" w:rsidRDefault="009B7D6B">
                            <w:pPr>
                              <w:pStyle w:val="NoSpacing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000000" w:rsidRDefault="009B7D6B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00000" w:rsidRDefault="009B7D6B">
      <w:r>
        <w:rPr>
          <w:rFonts w:ascii="Times New Roman" w:hAnsi="Times New Roman"/>
        </w:rPr>
        <w:t xml:space="preserve">Mjesto i datum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Stečajni upravitelj</w:t>
      </w:r>
    </w:p>
    <w:p w:rsidR="00000000" w:rsidRDefault="009B7D6B"/>
    <w:p w:rsidR="00000000" w:rsidRDefault="009B7D6B"/>
    <w:p w:rsidR="00000000" w:rsidRDefault="009B7D6B">
      <w:r>
        <w:rPr>
          <w:rFonts w:ascii="Times New Roman" w:hAnsi="Times New Roman"/>
        </w:rPr>
        <w:t>Zagreb, 29.04.2016.g.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</w:t>
      </w:r>
    </w:p>
    <w:p w:rsidR="00000000" w:rsidRDefault="009B7D6B"/>
    <w:sectPr w:rsidR="00000000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sDel="0" w:formatting="0" w:inkAnnotation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6B"/>
    <w:rsid w:val="009B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NoSpacing">
    <w:name w:val="No Spacing"/>
    <w:pPr>
      <w:suppressAutoHyphens/>
      <w:spacing w:after="80"/>
    </w:pPr>
    <w:rPr>
      <w:rFonts w:ascii="Calibri" w:hAnsi="Calibri"/>
      <w:kern w:val="1"/>
      <w:sz w:val="24"/>
      <w:szCs w:val="24"/>
      <w:lang w:val="en-US" w:eastAsia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val="en-US"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NoSpacing">
    <w:name w:val="No Spacing"/>
    <w:pPr>
      <w:suppressAutoHyphens/>
      <w:spacing w:after="80"/>
    </w:pPr>
    <w:rPr>
      <w:rFonts w:ascii="Calibri" w:hAnsi="Calibri"/>
      <w:kern w:val="1"/>
      <w:sz w:val="24"/>
      <w:szCs w:val="24"/>
      <w:lang w:val="en-US"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4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Stampf</dc:creator>
  <cp:lastModifiedBy>Ivana Stampf</cp:lastModifiedBy>
  <cp:revision>2</cp:revision>
  <cp:lastPrinted>1601-01-01T00:00:00Z</cp:lastPrinted>
  <dcterms:created xsi:type="dcterms:W3CDTF">2016-05-02T12:27:00Z</dcterms:created>
  <dcterms:modified xsi:type="dcterms:W3CDTF">2016-05-02T12:27:00Z</dcterms:modified>
</cp:coreProperties>
</file>